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9E" w:rsidRDefault="0088459E" w:rsidP="008845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</w:p>
    <w:p w:rsidR="00C451C3" w:rsidRDefault="0088459E" w:rsidP="00C451C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F2403" w:rsidRPr="002F2403">
        <w:rPr>
          <w:rFonts w:ascii="Times New Roman" w:hAnsi="Times New Roman" w:cs="Times New Roman"/>
          <w:b/>
          <w:sz w:val="24"/>
          <w:szCs w:val="24"/>
        </w:rPr>
        <w:t>5.2.3. Региональная и отраслевая экономика</w:t>
      </w:r>
      <w:r w:rsidR="00CA1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9E1" w:rsidRPr="00CA19E1">
        <w:rPr>
          <w:rFonts w:ascii="Times New Roman" w:hAnsi="Times New Roman" w:cs="Times New Roman"/>
          <w:b/>
          <w:sz w:val="24"/>
          <w:szCs w:val="24"/>
        </w:rPr>
        <w:t>(уровень подготовки кадров высшей квалификации)</w:t>
      </w:r>
    </w:p>
    <w:p w:rsidR="0088459E" w:rsidRDefault="0088459E" w:rsidP="00884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A403A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88459E" w:rsidRPr="008B51C3" w:rsidRDefault="0088459E" w:rsidP="0088459E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2.2.1(П) Практика по получению профессиональных умений и опыта профессиональной деятельности (Педагогическая практика)</w:t>
      </w:r>
    </w:p>
    <w:p w:rsidR="0088459E" w:rsidRPr="008B51C3" w:rsidRDefault="0088459E" w:rsidP="0088459E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2.2.2(П) Практика по получению профессиональных умений и опыта профессиональной деятельности (Научно-исследовательская практика)</w:t>
      </w:r>
    </w:p>
    <w:p w:rsidR="0037153B" w:rsidRDefault="00EA403A"/>
    <w:sectPr w:rsidR="0037153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59E"/>
    <w:rsid w:val="00053328"/>
    <w:rsid w:val="002F2403"/>
    <w:rsid w:val="00434B79"/>
    <w:rsid w:val="004744DC"/>
    <w:rsid w:val="004A738B"/>
    <w:rsid w:val="00590CA8"/>
    <w:rsid w:val="00660158"/>
    <w:rsid w:val="006B7452"/>
    <w:rsid w:val="007127CB"/>
    <w:rsid w:val="00844F68"/>
    <w:rsid w:val="0088459E"/>
    <w:rsid w:val="008D4523"/>
    <w:rsid w:val="00962AB4"/>
    <w:rsid w:val="00C451C3"/>
    <w:rsid w:val="00CA19E1"/>
    <w:rsid w:val="00CF6263"/>
    <w:rsid w:val="00DC7B08"/>
    <w:rsid w:val="00E63A43"/>
    <w:rsid w:val="00EA403A"/>
    <w:rsid w:val="00EC1DD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84F19-41A5-4030-AABE-3C21A708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9</cp:revision>
  <dcterms:created xsi:type="dcterms:W3CDTF">2022-12-08T05:47:00Z</dcterms:created>
  <dcterms:modified xsi:type="dcterms:W3CDTF">2023-07-13T09:28:00Z</dcterms:modified>
</cp:coreProperties>
</file>